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236" w:rsidRPr="00CF0236" w:rsidRDefault="00CF0236" w:rsidP="00CF0236">
      <w:pPr>
        <w:pStyle w:val="NormalWeb"/>
        <w:rPr>
          <w:rStyle w:val="lev"/>
          <w:sz w:val="44"/>
          <w:szCs w:val="44"/>
        </w:rPr>
      </w:pPr>
      <w:r w:rsidRPr="00CF0236">
        <w:rPr>
          <w:rStyle w:val="lev"/>
          <w:sz w:val="44"/>
          <w:szCs w:val="44"/>
        </w:rPr>
        <w:t>Formation / Management Bienveillant Clé pour Réduire le Stress et Motiver vos Équipes</w:t>
      </w:r>
    </w:p>
    <w:p w:rsidR="00CF0236" w:rsidRPr="00CF0236" w:rsidRDefault="00CF0236" w:rsidP="00CF0236">
      <w:pPr>
        <w:pStyle w:val="NormalWeb"/>
      </w:pPr>
      <w:r w:rsidRPr="00CF0236">
        <w:t>Bonjo</w:t>
      </w:r>
      <w:bookmarkStart w:id="0" w:name="_GoBack"/>
      <w:bookmarkEnd w:id="0"/>
      <w:r w:rsidRPr="00CF0236">
        <w:t>ur à toutes et à tous, et bienvenue dans cette formation dédiée au management bienveillant. Je suis Arnaud, pharmacien d’officine et formateur passionné par le développement des compétences managériales et humaines dans le secteur pharmaceutique.</w:t>
      </w:r>
    </w:p>
    <w:p w:rsidR="00CF0236" w:rsidRPr="00CF0236" w:rsidRDefault="00CF0236" w:rsidP="00CF0236">
      <w:pPr>
        <w:pStyle w:val="NormalWeb"/>
      </w:pPr>
      <w:r w:rsidRPr="00CF0236">
        <w:t xml:space="preserve">Aujourd’hui, nous allons explorer un thème essentiel pour tout dirigeant, manager ou collaborateur : </w:t>
      </w:r>
      <w:r w:rsidRPr="00CF0236">
        <w:rPr>
          <w:rStyle w:val="lev"/>
        </w:rPr>
        <w:t>comment instaurer un climat de travail bienveillant et motivant au sein de votre officine ou de votre équipe</w:t>
      </w:r>
      <w:r w:rsidRPr="00CF0236">
        <w:t>. Cette approche ne se limite pas à des méthodes théoriques : elle transforme concrètement la manière dont les équipes interagissent, comment elles se sentent au travail, et, in fine, la performance globale de l’organisation.</w:t>
      </w:r>
    </w:p>
    <w:p w:rsidR="00CF0236" w:rsidRPr="00CF0236" w:rsidRDefault="00CF0236" w:rsidP="00CF0236">
      <w:pPr>
        <w:pStyle w:val="NormalWeb"/>
      </w:pPr>
      <w:r w:rsidRPr="00CF0236">
        <w:t xml:space="preserve">Je m’appuie pour cela sur le livre </w:t>
      </w:r>
      <w:r w:rsidRPr="00CF0236">
        <w:rPr>
          <w:rStyle w:val="lev"/>
        </w:rPr>
        <w:t>« Le management bienveillant »</w:t>
      </w:r>
      <w:r w:rsidRPr="00CF0236">
        <w:t xml:space="preserve"> coécrit par Yves </w:t>
      </w:r>
      <w:proofErr w:type="spellStart"/>
      <w:r w:rsidRPr="00CF0236">
        <w:t>Desjacques</w:t>
      </w:r>
      <w:proofErr w:type="spellEnd"/>
      <w:r w:rsidRPr="00CF0236">
        <w:t xml:space="preserve"> et Philippe </w:t>
      </w:r>
      <w:proofErr w:type="spellStart"/>
      <w:r w:rsidRPr="00CF0236">
        <w:t>Rodet</w:t>
      </w:r>
      <w:proofErr w:type="spellEnd"/>
      <w:r w:rsidRPr="00CF0236">
        <w:t>, qui combine l’expertise d’un DRH et d’un médecin urgentiste pour démontrer qu’une approche centrée sur l’humain permet de réduire le stress, renforcer la motivation et favoriser le bien-être des collaborateurs.</w:t>
      </w:r>
    </w:p>
    <w:p w:rsidR="00CF0236" w:rsidRPr="00CF0236" w:rsidRDefault="00CF0236" w:rsidP="00CF0236">
      <w:pPr>
        <w:pStyle w:val="NormalWeb"/>
      </w:pPr>
      <w:r w:rsidRPr="00CF0236">
        <w:t>Dans cette formation, nous allons :</w:t>
      </w:r>
    </w:p>
    <w:p w:rsidR="00CF0236" w:rsidRPr="00CF0236" w:rsidRDefault="00CF0236" w:rsidP="00CF0236">
      <w:pPr>
        <w:pStyle w:val="NormalWeb"/>
        <w:numPr>
          <w:ilvl w:val="0"/>
          <w:numId w:val="8"/>
        </w:numPr>
      </w:pPr>
      <w:r w:rsidRPr="00CF0236">
        <w:t>Comprendre les principes fondamentaux du management bienveillant et ce qu’il change dans le quotidien d’une équipe.</w:t>
      </w:r>
    </w:p>
    <w:p w:rsidR="00CF0236" w:rsidRPr="00CF0236" w:rsidRDefault="00CF0236" w:rsidP="00CF0236">
      <w:pPr>
        <w:pStyle w:val="NormalWeb"/>
        <w:numPr>
          <w:ilvl w:val="0"/>
          <w:numId w:val="8"/>
        </w:numPr>
      </w:pPr>
      <w:r w:rsidRPr="00CF0236">
        <w:t>Identifier les leviers concrets pour créer un environnement de travail positif et engageant.</w:t>
      </w:r>
    </w:p>
    <w:p w:rsidR="00CF0236" w:rsidRPr="00CF0236" w:rsidRDefault="00CF0236" w:rsidP="00CF0236">
      <w:pPr>
        <w:pStyle w:val="NormalWeb"/>
        <w:numPr>
          <w:ilvl w:val="0"/>
          <w:numId w:val="8"/>
        </w:numPr>
      </w:pPr>
      <w:r w:rsidRPr="00CF0236">
        <w:t>Explorer des stratégies pratiques pour appliquer ces principes dans votre officine ou votre service, tout en maintenant performance et rigueur professionnelle.</w:t>
      </w:r>
    </w:p>
    <w:p w:rsidR="00CF0236" w:rsidRPr="00CF0236" w:rsidRDefault="00CF0236" w:rsidP="00CF0236">
      <w:pPr>
        <w:pStyle w:val="NormalWeb"/>
      </w:pPr>
      <w:r w:rsidRPr="00CF0236">
        <w:t>Cette formation s’adresse à tous ceux qui souhaitent devenir des managers inspirants, créer des équipes soudées et épanouies, et développer une culture d’entreprise où l’humain est au centre de la réussite.</w:t>
      </w:r>
    </w:p>
    <w:p w:rsidR="00CF0236" w:rsidRPr="00CF0236" w:rsidRDefault="00CF0236" w:rsidP="00CF0236">
      <w:pPr>
        <w:pStyle w:val="NormalWeb"/>
      </w:pPr>
      <w:r w:rsidRPr="00CF0236">
        <w:t>Préparez-vous à repenser votre façon de manager et à transformer votre environnement professionnel en un espace de confiance, de motivation et de bienveillance.</w:t>
      </w:r>
    </w:p>
    <w:p w:rsidR="00CF0236" w:rsidRPr="00CF0236" w:rsidRDefault="00CF0236" w:rsidP="00CF0236">
      <w:pPr>
        <w:pStyle w:val="NormalWeb"/>
      </w:pPr>
      <w:r w:rsidRPr="00CF0236">
        <w:rPr>
          <w:rStyle w:val="lev"/>
        </w:rPr>
        <w:t>Chapitre 1 : Pourquoi parler de management bienveillant ?</w:t>
      </w:r>
    </w:p>
    <w:p w:rsidR="00CF0236" w:rsidRPr="00CF0236" w:rsidRDefault="00CF0236" w:rsidP="00CF0236">
      <w:pPr>
        <w:pStyle w:val="NormalWeb"/>
      </w:pPr>
      <w:r w:rsidRPr="00CF0236">
        <w:t xml:space="preserve">Pour commencer, pourquoi est-il nécessaire de parler de management bienveillant aujourd'hui ? Depuis plusieurs années, les conditions de travail évoluent rapidement, mais cette évolution n’est pas toujours synonyme de progrès humain. Depuis la crise financière de 2008, les statistiques montrent une augmentation significative des cas de stress, de </w:t>
      </w:r>
      <w:proofErr w:type="spellStart"/>
      <w:r w:rsidRPr="00CF0236">
        <w:t>burn-out</w:t>
      </w:r>
      <w:proofErr w:type="spellEnd"/>
      <w:r w:rsidRPr="00CF0236">
        <w:t xml:space="preserve"> et de démotivation au travail. En France, environ 60 % des travailleurs se déclarent stressés, et près de la moitié des Européens avouent manquer d'engagement et de motivation. Ces chiffres, bien qu’alarmants, ne sont que la partie émergée d’un problème plus profond.</w:t>
      </w:r>
    </w:p>
    <w:p w:rsidR="00CF0236" w:rsidRPr="00CF0236" w:rsidRDefault="00CF0236" w:rsidP="00CF0236">
      <w:pPr>
        <w:pStyle w:val="NormalWeb"/>
      </w:pPr>
      <w:r w:rsidRPr="00CF0236">
        <w:t xml:space="preserve">Le stress au travail résulte souvent d’un déséquilibre entre les exigences professionnelles et les ressources perçues pour y faire face. Les collaborateurs peuvent se sentir écrasés par la charge de travail, les attentes irréalistes ou un manque de reconnaissance. Ce phénomène est exacerbé par les nouvelles technologies, qui brouillent la frontière entre vie personnelle et vie </w:t>
      </w:r>
      <w:r w:rsidRPr="00CF0236">
        <w:lastRenderedPageBreak/>
        <w:t>professionnelle. Aujourd'hui, les salariés restent connectés en permanence : répondre à un email le soir ou participer à une réunion virtuelle à distance devient la norme. Ce rythme effréné provoque fatigue, frustration et un sentiment de perte de contrôle.</w:t>
      </w:r>
    </w:p>
    <w:p w:rsidR="00CF0236" w:rsidRPr="00CF0236" w:rsidRDefault="00CF0236" w:rsidP="00CF0236">
      <w:pPr>
        <w:pStyle w:val="NormalWeb"/>
      </w:pPr>
      <w:r w:rsidRPr="00CF0236">
        <w:t>Cependant, ce problème ne se limite pas à l’environnement de travail. Il touche également à la culture managériale elle-même. Pendant longtemps, le management a été perçu comme une simple mécanique où la productivité primait sur tout le reste. Les salariés étaient vus comme des rouages interchangeables d’une machine économique. Mais cette approche atteint désormais ses limites. Les études montrent qu’un management distant, autoritaire ou axé exclusivement sur les résultats a des conséquences négatives à long terme : augmentation de l'absentéisme, turnover élevé, baisse de la créativité et, surtout, dégradation de la santé mentale et physique des collaborateurs.</w:t>
      </w:r>
    </w:p>
    <w:p w:rsidR="00CF0236" w:rsidRPr="00CF0236" w:rsidRDefault="00CF0236" w:rsidP="00CF0236">
      <w:pPr>
        <w:pStyle w:val="NormalWeb"/>
      </w:pPr>
      <w:r w:rsidRPr="00CF0236">
        <w:t>C'est ici qu'intervient le management bienveillant. Cette approche, plus humaine et responsable, cherche à rééquilibrer la balance en plaçant l’humain au cœur des priorités de l’entreprise. Il ne s'agit pas de renoncer aux objectifs économiques, mais plutôt de créer un cadre dans lequel les collaborateurs peuvent s'épanouir tout en contribuant pleinement aux performances de l'organisation.</w:t>
      </w:r>
    </w:p>
    <w:p w:rsidR="00CF0236" w:rsidRPr="00CF0236" w:rsidRDefault="00CF0236" w:rsidP="00CF0236">
      <w:pPr>
        <w:pStyle w:val="NormalWeb"/>
      </w:pPr>
      <w:r w:rsidRPr="00CF0236">
        <w:t>Le management bienveillant repose sur plusieurs principes fondamentaux :</w:t>
      </w:r>
    </w:p>
    <w:p w:rsidR="00CF0236" w:rsidRPr="00CF0236" w:rsidRDefault="00CF0236" w:rsidP="00CF0236">
      <w:pPr>
        <w:pStyle w:val="NormalWeb"/>
        <w:numPr>
          <w:ilvl w:val="0"/>
          <w:numId w:val="1"/>
        </w:numPr>
      </w:pPr>
      <w:r w:rsidRPr="00CF0236">
        <w:rPr>
          <w:rStyle w:val="lev"/>
        </w:rPr>
        <w:t>Reconnaissance des besoins humains</w:t>
      </w:r>
      <w:r w:rsidRPr="00CF0236">
        <w:t xml:space="preserve"> : Chaque individu a besoin d’être valorisé, écouté et soutenu. Le management bienveillant privilégie une communication authentique, où l'empathie et l’écoute active occupent une place centrale.</w:t>
      </w:r>
    </w:p>
    <w:p w:rsidR="00CF0236" w:rsidRPr="00CF0236" w:rsidRDefault="00CF0236" w:rsidP="00CF0236">
      <w:pPr>
        <w:pStyle w:val="NormalWeb"/>
        <w:numPr>
          <w:ilvl w:val="0"/>
          <w:numId w:val="1"/>
        </w:numPr>
      </w:pPr>
      <w:r w:rsidRPr="00CF0236">
        <w:rPr>
          <w:rStyle w:val="lev"/>
        </w:rPr>
        <w:t>Équilibre entre exigences et ressources</w:t>
      </w:r>
      <w:r w:rsidRPr="00CF0236">
        <w:t xml:space="preserve"> : Un manager bienveillant s'assure que les tâches assignées sont réalisables, que les collaborateurs disposent des outils nécessaires pour réussir et qu’ils ne sont pas surchargés.</w:t>
      </w:r>
    </w:p>
    <w:p w:rsidR="00CF0236" w:rsidRPr="00CF0236" w:rsidRDefault="00CF0236" w:rsidP="00CF0236">
      <w:pPr>
        <w:pStyle w:val="NormalWeb"/>
        <w:numPr>
          <w:ilvl w:val="0"/>
          <w:numId w:val="1"/>
        </w:numPr>
      </w:pPr>
      <w:r w:rsidRPr="00CF0236">
        <w:rPr>
          <w:rStyle w:val="lev"/>
        </w:rPr>
        <w:t>Développement personnel et collectif</w:t>
      </w:r>
      <w:r w:rsidRPr="00CF0236">
        <w:t xml:space="preserve"> : L'épanouissement des collaborateurs est une priorité. Cela inclut la formation, l’accompagnement dans leur carrière et la création d'un environnement où chacun peut apprendre et grandir.</w:t>
      </w:r>
    </w:p>
    <w:p w:rsidR="00CF0236" w:rsidRPr="00CF0236" w:rsidRDefault="00CF0236" w:rsidP="00CF0236">
      <w:pPr>
        <w:pStyle w:val="NormalWeb"/>
        <w:numPr>
          <w:ilvl w:val="0"/>
          <w:numId w:val="1"/>
        </w:numPr>
      </w:pPr>
      <w:r w:rsidRPr="00CF0236">
        <w:rPr>
          <w:rStyle w:val="lev"/>
        </w:rPr>
        <w:t>Gestion positive des erreurs</w:t>
      </w:r>
      <w:r w:rsidRPr="00CF0236">
        <w:t xml:space="preserve"> : Le management bienveillant considère les erreurs comme des opportunités d'apprentissage plutôt que des sources de sanction. Cela favorise un climat de confiance où les collaborateurs osent prendre des initiatives sans craindre les réprimandes.</w:t>
      </w:r>
    </w:p>
    <w:p w:rsidR="00CF0236" w:rsidRPr="00CF0236" w:rsidRDefault="00CF0236" w:rsidP="00CF0236">
      <w:pPr>
        <w:pStyle w:val="NormalWeb"/>
      </w:pPr>
      <w:r w:rsidRPr="00CF0236">
        <w:t>Mais pourquoi ce modèle est-il particulièrement pertinent aujourd’hui ? L'époque actuelle est marquée par des bouleversements constants : transformation digitale, crises sanitaires, mutations économiques, et aspirations nouvelles des générations Y et Z. Ces générations, plus que jamais, recherchent un sens à leur travail. Elles refusent de se contenter d’exécuter des tâches mécaniques ; elles veulent s’engager dans des projets alignés sur leurs valeurs personnelles.</w:t>
      </w:r>
    </w:p>
    <w:p w:rsidR="00CF0236" w:rsidRPr="00CF0236" w:rsidRDefault="00CF0236" w:rsidP="00CF0236">
      <w:pPr>
        <w:pStyle w:val="NormalWeb"/>
      </w:pPr>
      <w:r w:rsidRPr="00CF0236">
        <w:t>Le management bienveillant répond à ces aspirations en rendant le travail plus inclusif, collaboratif et valorisant. En renforçant le bien-être des équipes, il contribue également à des performances durables et à une meilleure image de l’entreprise auprès de ses clients et partenaires.</w:t>
      </w:r>
    </w:p>
    <w:p w:rsidR="00CF0236" w:rsidRPr="00CF0236" w:rsidRDefault="00CF0236" w:rsidP="00CF0236">
      <w:pPr>
        <w:pStyle w:val="NormalWeb"/>
      </w:pPr>
      <w:r w:rsidRPr="00CF0236">
        <w:t xml:space="preserve">En conclusion, parler de management bienveillant aujourd’hui, c’est reconnaître que l’efficacité à long terme ne peut être dissociée du bien-être des collaborateurs. C’est choisir de bâtir des entreprises où les individus ne se contentent pas de travailler, mais trouvent </w:t>
      </w:r>
      <w:r w:rsidRPr="00CF0236">
        <w:lastRenderedPageBreak/>
        <w:t>également un espace où ils peuvent s’épanouir et donner le meilleur d’eux-mêmes. Le management bienveillant n’est pas une mode passagère, mais une nécessité pour répondre aux défis du monde moderne et redéfinir le rôle de l’entreprise dans la société.</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t>Chapitre 2 : Le rôle du manager – Protéger et motiver ses collaborateurs</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sz w:val="24"/>
          <w:szCs w:val="24"/>
          <w:lang w:eastAsia="fr-FR"/>
        </w:rPr>
        <w:t>Être un manager bienveillant signifie avant tout protéger ses collaborateurs des sources de stress inutiles et créer un environnement propice à leur épanouissement. Un collaborateur qui se sent soutenu, compris et valorisé est non seulement plus motivé, mais il est aussi mieux équipé pour faire face aux défis du quotidien. Mais concrètement, comment cela se traduit-il dans la gestion quotidienne ?</w:t>
      </w:r>
    </w:p>
    <w:p w:rsidR="00CF0236" w:rsidRPr="00CF0236" w:rsidRDefault="00CF0236" w:rsidP="00CF023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F0236">
        <w:rPr>
          <w:rFonts w:ascii="Times New Roman" w:eastAsia="Times New Roman" w:hAnsi="Times New Roman" w:cs="Times New Roman"/>
          <w:b/>
          <w:bCs/>
          <w:sz w:val="27"/>
          <w:szCs w:val="27"/>
          <w:lang w:eastAsia="fr-FR"/>
        </w:rPr>
        <w:t>Donner du sens au travail</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sz w:val="24"/>
          <w:szCs w:val="24"/>
          <w:lang w:eastAsia="fr-FR"/>
        </w:rPr>
        <w:t>L'une des premières responsabilités d'un manager est de donner du sens au travail de ses équipes. Chaque collaborateur doit comprendre pourquoi il fait ce qu'il fait et en quoi cela contribue à l’ensemble de l’organisation. Sans cette perspective, les tâches quotidiennes peuvent rapidement devenir monotones et démotivantes.</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sz w:val="24"/>
          <w:szCs w:val="24"/>
          <w:lang w:eastAsia="fr-FR"/>
        </w:rPr>
        <w:t>L’histoire des trois tailleurs de pierre illustre parfaitement cette idée. Lorsqu'on demande à chacun ce qu’il fait, le premier répond qu’il taille des pierres, le second qu’il construit un mur, tandis que le troisième explique qu’il bâtit une cathédrale. Celui qui voit au-delà de la tâche immédiate, qui perçoit une vision plus large et inspirante, est naturellement plus motivé.</w:t>
      </w:r>
      <w:r w:rsidRPr="00CF0236">
        <w:rPr>
          <w:rFonts w:ascii="Times New Roman" w:eastAsia="Times New Roman" w:hAnsi="Times New Roman" w:cs="Times New Roman"/>
          <w:sz w:val="24"/>
          <w:szCs w:val="24"/>
          <w:lang w:eastAsia="fr-FR"/>
        </w:rPr>
        <w:br/>
        <w:t>En tant que manager, il est crucial de transmettre cette vision. Cela peut passer par des échanges réguliers, des réunions d'équipe où l’on explique comment le travail de chacun s’inscrit dans la mission globale de l’entreprise, ou encore par la valorisation des petites réussites qui contribuent aux grands projets.</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t>Exemple concret :</w:t>
      </w:r>
      <w:r w:rsidRPr="00CF0236">
        <w:rPr>
          <w:rFonts w:ascii="Times New Roman" w:eastAsia="Times New Roman" w:hAnsi="Times New Roman" w:cs="Times New Roman"/>
          <w:sz w:val="24"/>
          <w:szCs w:val="24"/>
          <w:lang w:eastAsia="fr-FR"/>
        </w:rPr>
        <w:t xml:space="preserve"> Dans une pharmacie, un préparateur pourrait se limiter à penser qu’il "range des médicaments". Mais un manager bienveillant lui rappellera qu’il joue un rôle clé dans la prise en charge des patients, en participant activement à leur santé et à leur bien-être. Ce changement de perspective transforme une tâche répétitive en un véritable engagement.</w:t>
      </w:r>
    </w:p>
    <w:p w:rsidR="00CF0236" w:rsidRPr="00CF0236" w:rsidRDefault="00CF0236" w:rsidP="00CF023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F0236">
        <w:rPr>
          <w:rFonts w:ascii="Times New Roman" w:eastAsia="Times New Roman" w:hAnsi="Times New Roman" w:cs="Times New Roman"/>
          <w:b/>
          <w:bCs/>
          <w:sz w:val="27"/>
          <w:szCs w:val="27"/>
          <w:lang w:eastAsia="fr-FR"/>
        </w:rPr>
        <w:t>Promouvoir les différences et favoriser l’inclusion</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sz w:val="24"/>
          <w:szCs w:val="24"/>
          <w:lang w:eastAsia="fr-FR"/>
        </w:rPr>
        <w:t>Un autre rôle central du manager bienveillant est de valoriser les différences au sein de son équipe. Chaque collaborateur apporte une richesse unique à travers ses compétences, son expérience, et même sa manière de penser. Une équipe diversifiée n’est pas un défi à surmonter, mais une opportunité à exploiter.</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sz w:val="24"/>
          <w:szCs w:val="24"/>
          <w:lang w:eastAsia="fr-FR"/>
        </w:rPr>
        <w:t>La bienveillance consiste ici à créer un environnement où chacun se sent respecté et légitime, indépendamment de son parcours, de son âge, de ses origines ou de ses compétences techniques. Il ne s’agit pas seulement de tolérer les différences, mais de les utiliser comme une source de créativité et d'innovation.</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t>Concrètement, cela implique :</w:t>
      </w:r>
    </w:p>
    <w:p w:rsidR="00CF0236" w:rsidRPr="00CF0236" w:rsidRDefault="00CF0236" w:rsidP="00CF023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sz w:val="24"/>
          <w:szCs w:val="24"/>
          <w:lang w:eastAsia="fr-FR"/>
        </w:rPr>
        <w:t>Encourager les échanges entre les collaborateurs pour qu'ils partagent leurs points de vue.</w:t>
      </w:r>
    </w:p>
    <w:p w:rsidR="00CF0236" w:rsidRPr="00CF0236" w:rsidRDefault="00CF0236" w:rsidP="00CF023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sz w:val="24"/>
          <w:szCs w:val="24"/>
          <w:lang w:eastAsia="fr-FR"/>
        </w:rPr>
        <w:lastRenderedPageBreak/>
        <w:t>Mettre en avant les réussites de chacun, même modestes, pour renforcer leur sentiment d’appartenance.</w:t>
      </w:r>
    </w:p>
    <w:p w:rsidR="00CF0236" w:rsidRPr="00CF0236" w:rsidRDefault="00CF0236" w:rsidP="00CF023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sz w:val="24"/>
          <w:szCs w:val="24"/>
          <w:lang w:eastAsia="fr-FR"/>
        </w:rPr>
        <w:t>Identifier les forces individuelles et les mettre à profit dans des projets adaptés.</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t>Exemple concret :</w:t>
      </w:r>
      <w:r w:rsidRPr="00CF0236">
        <w:rPr>
          <w:rFonts w:ascii="Times New Roman" w:eastAsia="Times New Roman" w:hAnsi="Times New Roman" w:cs="Times New Roman"/>
          <w:sz w:val="24"/>
          <w:szCs w:val="24"/>
          <w:lang w:eastAsia="fr-FR"/>
        </w:rPr>
        <w:t xml:space="preserve"> Dans une équipe intergénérationnelle, un collaborateur expérimenté peut jouer un rôle de mentor pour les plus jeunes, tandis que ces derniers, souvent plus à l’aise avec les nouvelles technologies, peuvent introduire des outils ou des idées innovantes. Un manager bienveillant saura valoriser ces complémentarités.</w:t>
      </w:r>
    </w:p>
    <w:p w:rsidR="00CF0236" w:rsidRPr="00CF0236" w:rsidRDefault="00CF0236" w:rsidP="00CF023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F0236">
        <w:rPr>
          <w:rFonts w:ascii="Times New Roman" w:eastAsia="Times New Roman" w:hAnsi="Times New Roman" w:cs="Times New Roman"/>
          <w:b/>
          <w:bCs/>
          <w:sz w:val="27"/>
          <w:szCs w:val="27"/>
          <w:lang w:eastAsia="fr-FR"/>
        </w:rPr>
        <w:t>Créer les conditions du bonheur au travail</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sz w:val="24"/>
          <w:szCs w:val="24"/>
          <w:lang w:eastAsia="fr-FR"/>
        </w:rPr>
        <w:t>Le bonheur au travail ne se résume pas à des avantages matériels ou des primes. Il repose sur des éléments fondamentaux : des objectifs clairs, une certaine autonomie et une juste reconnaissance. Pour que les collaborateurs puissent donner le meilleur d’eux-mêmes, ils doivent se sentir soutenus, mais aussi challengés de manière constructive.</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t>1. Fixer des objectifs clairs et atteignables :</w:t>
      </w:r>
      <w:r w:rsidRPr="00CF0236">
        <w:rPr>
          <w:rFonts w:ascii="Times New Roman" w:eastAsia="Times New Roman" w:hAnsi="Times New Roman" w:cs="Times New Roman"/>
          <w:sz w:val="24"/>
          <w:szCs w:val="24"/>
          <w:lang w:eastAsia="fr-FR"/>
        </w:rPr>
        <w:br/>
        <w:t>Les collaborateurs doivent savoir exactement ce que l’on attend d’eux. Un manque de clarté peut entraîner frustration et stress, tandis que des attentes irréalistes peuvent générer un sentiment d’échec. En fixant des objectifs SMART (Spécifiques, Mesurables, Atteignables, Réalistes, et Temporels), le manager permet à ses équipes de progresser avec confiance.</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t>2. Favoriser la liberté d’action :</w:t>
      </w:r>
      <w:r w:rsidRPr="00CF0236">
        <w:rPr>
          <w:rFonts w:ascii="Times New Roman" w:eastAsia="Times New Roman" w:hAnsi="Times New Roman" w:cs="Times New Roman"/>
          <w:sz w:val="24"/>
          <w:szCs w:val="24"/>
          <w:lang w:eastAsia="fr-FR"/>
        </w:rPr>
        <w:br/>
        <w:t>Donner de l’autonomie à ses collaborateurs est une marque de confiance et un moteur de motivation. L’autonomie permet également d’explorer des idées nouvelles, de prendre des initiatives et de se sentir responsable de ses réussites.</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t>3. Cultiver le "flow" :</w:t>
      </w:r>
      <w:r w:rsidRPr="00CF0236">
        <w:rPr>
          <w:rFonts w:ascii="Times New Roman" w:eastAsia="Times New Roman" w:hAnsi="Times New Roman" w:cs="Times New Roman"/>
          <w:sz w:val="24"/>
          <w:szCs w:val="24"/>
          <w:lang w:eastAsia="fr-FR"/>
        </w:rPr>
        <w:br/>
        <w:t xml:space="preserve">Selon </w:t>
      </w:r>
      <w:proofErr w:type="spellStart"/>
      <w:r w:rsidRPr="00CF0236">
        <w:rPr>
          <w:rFonts w:ascii="Times New Roman" w:eastAsia="Times New Roman" w:hAnsi="Times New Roman" w:cs="Times New Roman"/>
          <w:sz w:val="24"/>
          <w:szCs w:val="24"/>
          <w:lang w:eastAsia="fr-FR"/>
        </w:rPr>
        <w:t>Mihály</w:t>
      </w:r>
      <w:proofErr w:type="spellEnd"/>
      <w:r w:rsidRPr="00CF0236">
        <w:rPr>
          <w:rFonts w:ascii="Times New Roman" w:eastAsia="Times New Roman" w:hAnsi="Times New Roman" w:cs="Times New Roman"/>
          <w:sz w:val="24"/>
          <w:szCs w:val="24"/>
          <w:lang w:eastAsia="fr-FR"/>
        </w:rPr>
        <w:t xml:space="preserve"> </w:t>
      </w:r>
      <w:proofErr w:type="spellStart"/>
      <w:r w:rsidRPr="00CF0236">
        <w:rPr>
          <w:rFonts w:ascii="Times New Roman" w:eastAsia="Times New Roman" w:hAnsi="Times New Roman" w:cs="Times New Roman"/>
          <w:sz w:val="24"/>
          <w:szCs w:val="24"/>
          <w:lang w:eastAsia="fr-FR"/>
        </w:rPr>
        <w:t>Csíkszentmihályi</w:t>
      </w:r>
      <w:proofErr w:type="spellEnd"/>
      <w:r w:rsidRPr="00CF0236">
        <w:rPr>
          <w:rFonts w:ascii="Times New Roman" w:eastAsia="Times New Roman" w:hAnsi="Times New Roman" w:cs="Times New Roman"/>
          <w:sz w:val="24"/>
          <w:szCs w:val="24"/>
          <w:lang w:eastAsia="fr-FR"/>
        </w:rPr>
        <w:t>, psychologue et théoricien du concept de "flow", les individus atteignent un état de concentration et de satisfaction maximale lorsqu’ils travaillent sur des tâches qui sont légèrement au-dessus de leurs compétences actuelles, mais toujours réalisables. En challengeant ses collaborateurs de manière progressive, un manager peut non seulement améliorer leurs performances, mais aussi leur offrir un sentiment de réalisation personnelle.</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t>Exemple concret :</w:t>
      </w:r>
      <w:r w:rsidRPr="00CF0236">
        <w:rPr>
          <w:rFonts w:ascii="Times New Roman" w:eastAsia="Times New Roman" w:hAnsi="Times New Roman" w:cs="Times New Roman"/>
          <w:sz w:val="24"/>
          <w:szCs w:val="24"/>
          <w:lang w:eastAsia="fr-FR"/>
        </w:rPr>
        <w:t xml:space="preserve"> Dans une entreprise, un manager pourrait confier à un collaborateur la responsabilité d’un projet d’envergure, en s’assurant qu’il dispose des ressources nécessaires pour le mener à bien. Ce défi, bien calibré, lui permettra de sortir de sa zone de confort tout en se sentant soutenu.</w:t>
      </w:r>
    </w:p>
    <w:p w:rsidR="00CF0236" w:rsidRPr="00CF0236" w:rsidRDefault="00CF0236" w:rsidP="00CF023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F0236">
        <w:rPr>
          <w:rFonts w:ascii="Times New Roman" w:eastAsia="Times New Roman" w:hAnsi="Times New Roman" w:cs="Times New Roman"/>
          <w:b/>
          <w:bCs/>
          <w:sz w:val="27"/>
          <w:szCs w:val="27"/>
          <w:lang w:eastAsia="fr-FR"/>
        </w:rPr>
        <w:t>Protéger pour mieux motiver</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sz w:val="24"/>
          <w:szCs w:val="24"/>
          <w:lang w:eastAsia="fr-FR"/>
        </w:rPr>
        <w:t>Enfin, protéger ses collaborateurs signifie également anticiper et réduire les sources de stress inutiles. Cela passe par une gestion proactive des priorités, une répartition équitable des tâches, et une attention particulière aux signaux faibles (fatigue, tensions, baisse d'engagement). Un manager bienveillant n’attend pas qu’un problème se déclare pour intervenir ; il reste à l’écoute de son équipe et agit en prévention.</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lastRenderedPageBreak/>
        <w:t>Exemple concret :</w:t>
      </w:r>
      <w:r w:rsidRPr="00CF0236">
        <w:rPr>
          <w:rFonts w:ascii="Times New Roman" w:eastAsia="Times New Roman" w:hAnsi="Times New Roman" w:cs="Times New Roman"/>
          <w:sz w:val="24"/>
          <w:szCs w:val="24"/>
          <w:lang w:eastAsia="fr-FR"/>
        </w:rPr>
        <w:t xml:space="preserve"> Si un collaborateur semble débordé, un manager peut proposer une réorganisation temporaire des tâches ou une période de télétravail pour alléger la pression. Ces gestes simples montrent que le bien-être des collaborateurs est une priorité.</w:t>
      </w:r>
    </w:p>
    <w:p w:rsidR="00CF0236" w:rsidRPr="00CF0236" w:rsidRDefault="00CF0236" w:rsidP="00CF023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F0236">
        <w:rPr>
          <w:rFonts w:ascii="Times New Roman" w:eastAsia="Times New Roman" w:hAnsi="Times New Roman" w:cs="Times New Roman"/>
          <w:b/>
          <w:bCs/>
          <w:sz w:val="27"/>
          <w:szCs w:val="27"/>
          <w:lang w:eastAsia="fr-FR"/>
        </w:rPr>
        <w:t>Conclusion</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sz w:val="24"/>
          <w:szCs w:val="24"/>
          <w:lang w:eastAsia="fr-FR"/>
        </w:rPr>
        <w:t>Le rôle du manager ne se limite pas à encadrer une équipe et à atteindre des objectifs. Il s’agit aussi de protéger, de motiver, et de créer un environnement où chaque individu peut s’épanouir. Le management bienveillant repose sur des principes simples, mais puissants : donner du sens, valoriser les différences, encourager l’autonomie et reconnaître les efforts. En plaçant l’humain au cœur de son approche, le manager bienveillant ne construit pas seulement une équipe performante, mais aussi une entreprise où il fait bon travailler.</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t>Chapitre 3 : Cinq leviers pour augmenter les émotions positives</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sz w:val="24"/>
          <w:szCs w:val="24"/>
          <w:lang w:eastAsia="fr-FR"/>
        </w:rPr>
        <w:t xml:space="preserve">Passons maintenant aux pratiques concrètes pour augmenter les émotions positives au travail. Les émotions positives ne sont pas seulement agréables à ressentir : elles agissent comme des catalyseurs de performance, de créativité et de santé, à la fois individuelle et collective. Des études en psychologie positive, notamment celles de Barbara </w:t>
      </w:r>
      <w:proofErr w:type="spellStart"/>
      <w:r w:rsidRPr="00CF0236">
        <w:rPr>
          <w:rFonts w:ascii="Times New Roman" w:eastAsia="Times New Roman" w:hAnsi="Times New Roman" w:cs="Times New Roman"/>
          <w:sz w:val="24"/>
          <w:szCs w:val="24"/>
          <w:lang w:eastAsia="fr-FR"/>
        </w:rPr>
        <w:t>Fredrickson</w:t>
      </w:r>
      <w:proofErr w:type="spellEnd"/>
      <w:r w:rsidRPr="00CF0236">
        <w:rPr>
          <w:rFonts w:ascii="Times New Roman" w:eastAsia="Times New Roman" w:hAnsi="Times New Roman" w:cs="Times New Roman"/>
          <w:sz w:val="24"/>
          <w:szCs w:val="24"/>
          <w:lang w:eastAsia="fr-FR"/>
        </w:rPr>
        <w:t>, montrent que les émotions positives élargissent nos perspectives, renforcent nos relations, et nous aident à mieux surmonter les défis. Dans le cadre professionnel, ces émotions favorisent un climat plus collaboratif et productif.</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sz w:val="24"/>
          <w:szCs w:val="24"/>
          <w:lang w:eastAsia="fr-FR"/>
        </w:rPr>
        <w:t>Voici cinq leviers essentiels pour cultiver ces émotions dans un environnement de travail.</w:t>
      </w:r>
    </w:p>
    <w:p w:rsidR="00CF0236" w:rsidRPr="00CF0236" w:rsidRDefault="00CF0236" w:rsidP="00CF023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F0236">
        <w:rPr>
          <w:rFonts w:ascii="Times New Roman" w:eastAsia="Times New Roman" w:hAnsi="Times New Roman" w:cs="Times New Roman"/>
          <w:b/>
          <w:bCs/>
          <w:sz w:val="27"/>
          <w:szCs w:val="27"/>
          <w:lang w:eastAsia="fr-FR"/>
        </w:rPr>
        <w:t>1. Donner du sens au travail</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sz w:val="24"/>
          <w:szCs w:val="24"/>
          <w:lang w:eastAsia="fr-FR"/>
        </w:rPr>
        <w:t>Ce levier, que nous avons déjà évoqué précédemment, mérite d'être approfondi. Les collaborateurs qui comprennent pourquoi leur travail compte et comment il contribue au projet global de l’entreprise se sentent plus investis. Le sens est un antidote à la lassitude et au désengagement, car il donne une dimension plus vaste à chaque tâche réalisée.</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t>Comment donner du sens au quotidien ?</w:t>
      </w:r>
    </w:p>
    <w:p w:rsidR="00CF0236" w:rsidRPr="00CF0236" w:rsidRDefault="00CF0236" w:rsidP="00CF0236">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t>Relier les tâches aux objectifs globaux :</w:t>
      </w:r>
      <w:r w:rsidRPr="00CF0236">
        <w:rPr>
          <w:rFonts w:ascii="Times New Roman" w:eastAsia="Times New Roman" w:hAnsi="Times New Roman" w:cs="Times New Roman"/>
          <w:sz w:val="24"/>
          <w:szCs w:val="24"/>
          <w:lang w:eastAsia="fr-FR"/>
        </w:rPr>
        <w:t xml:space="preserve"> Lors d’une réunion d’équipe, expliquez comment chaque activité contribue à la mission ou aux valeurs de l’entreprise. Par exemple, un employé qui s’occupe du service client peut être motivé en comprenant qu’il contribue directement à la fidélisation des clients.</w:t>
      </w:r>
    </w:p>
    <w:p w:rsidR="00CF0236" w:rsidRPr="00CF0236" w:rsidRDefault="00CF0236" w:rsidP="00CF0236">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t>Mettre en avant les retombées positives :</w:t>
      </w:r>
      <w:r w:rsidRPr="00CF0236">
        <w:rPr>
          <w:rFonts w:ascii="Times New Roman" w:eastAsia="Times New Roman" w:hAnsi="Times New Roman" w:cs="Times New Roman"/>
          <w:sz w:val="24"/>
          <w:szCs w:val="24"/>
          <w:lang w:eastAsia="fr-FR"/>
        </w:rPr>
        <w:t xml:space="preserve"> Racontez des histoires ou partagez des retours concrets. Par exemple, dans une pharmacie, mentionner les témoignages des patients sur la qualité de leur prise en charge peut renforcer la motivation des collaborateurs.</w:t>
      </w:r>
    </w:p>
    <w:p w:rsidR="00CF0236" w:rsidRPr="00CF0236" w:rsidRDefault="00CF0236" w:rsidP="00CF0236">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t>Impliquer les équipes dans les décisions stratégiques :</w:t>
      </w:r>
      <w:r w:rsidRPr="00CF0236">
        <w:rPr>
          <w:rFonts w:ascii="Times New Roman" w:eastAsia="Times New Roman" w:hAnsi="Times New Roman" w:cs="Times New Roman"/>
          <w:sz w:val="24"/>
          <w:szCs w:val="24"/>
          <w:lang w:eastAsia="fr-FR"/>
        </w:rPr>
        <w:t xml:space="preserve"> Sollicitez leurs idées et points de vue sur des projets d’envergure, afin qu’ils se sentent acteurs du changement.</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t>Impact émotionnel :</w:t>
      </w:r>
      <w:r w:rsidRPr="00CF0236">
        <w:rPr>
          <w:rFonts w:ascii="Times New Roman" w:eastAsia="Times New Roman" w:hAnsi="Times New Roman" w:cs="Times New Roman"/>
          <w:sz w:val="24"/>
          <w:szCs w:val="24"/>
          <w:lang w:eastAsia="fr-FR"/>
        </w:rPr>
        <w:t xml:space="preserve"> Un collaborateur qui trouve du sens à son travail ressent des émotions positives comme la fierté, l’accomplissement et la gratitude.</w:t>
      </w:r>
    </w:p>
    <w:p w:rsidR="00CF0236" w:rsidRPr="00CF0236" w:rsidRDefault="00CF0236" w:rsidP="00CF023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F0236">
        <w:rPr>
          <w:rFonts w:ascii="Times New Roman" w:eastAsia="Times New Roman" w:hAnsi="Times New Roman" w:cs="Times New Roman"/>
          <w:b/>
          <w:bCs/>
          <w:sz w:val="27"/>
          <w:szCs w:val="27"/>
          <w:lang w:eastAsia="fr-FR"/>
        </w:rPr>
        <w:t>2. Fixer des objectifs réalistes et stimulants</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sz w:val="24"/>
          <w:szCs w:val="24"/>
          <w:lang w:eastAsia="fr-FR"/>
        </w:rPr>
        <w:lastRenderedPageBreak/>
        <w:t>Un objectif bien conçu est un puissant moteur d'engagement. Il doit être suffisamment ambitieux pour stimuler l’effort, mais aussi atteignable pour éviter le découragement. Cet équilibre est la clé pour maintenir une motivation durable.</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t>Comment fixer des objectifs efficaces ?</w:t>
      </w:r>
    </w:p>
    <w:p w:rsidR="00CF0236" w:rsidRPr="00CF0236" w:rsidRDefault="00CF0236" w:rsidP="00CF0236">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t>Utiliser la méthode SMART :</w:t>
      </w:r>
      <w:r w:rsidRPr="00CF0236">
        <w:rPr>
          <w:rFonts w:ascii="Times New Roman" w:eastAsia="Times New Roman" w:hAnsi="Times New Roman" w:cs="Times New Roman"/>
          <w:sz w:val="24"/>
          <w:szCs w:val="24"/>
          <w:lang w:eastAsia="fr-FR"/>
        </w:rPr>
        <w:t xml:space="preserve"> Spécifiques, Mesurables, Atteignables, Réalistes et Temporels. Par exemple, plutôt que de dire "Améliorez le chiffre d’affaires", précisez "Augmentez les ventes de 10 % d’ici la fin du trimestre en proposant deux nouvelles promotions."</w:t>
      </w:r>
    </w:p>
    <w:p w:rsidR="00CF0236" w:rsidRPr="00CF0236" w:rsidRDefault="00CF0236" w:rsidP="00CF0236">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t>Fractionner les grands objectifs :</w:t>
      </w:r>
      <w:r w:rsidRPr="00CF0236">
        <w:rPr>
          <w:rFonts w:ascii="Times New Roman" w:eastAsia="Times New Roman" w:hAnsi="Times New Roman" w:cs="Times New Roman"/>
          <w:sz w:val="24"/>
          <w:szCs w:val="24"/>
          <w:lang w:eastAsia="fr-FR"/>
        </w:rPr>
        <w:t xml:space="preserve"> Découpez un objectif ambitieux en étapes plus petites, ce qui permet aux collaborateurs de célébrer des victoires intermédiaires.</w:t>
      </w:r>
    </w:p>
    <w:p w:rsidR="00CF0236" w:rsidRPr="00CF0236" w:rsidRDefault="00CF0236" w:rsidP="00CF0236">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t>Adapter les objectifs aux compétences :</w:t>
      </w:r>
      <w:r w:rsidRPr="00CF0236">
        <w:rPr>
          <w:rFonts w:ascii="Times New Roman" w:eastAsia="Times New Roman" w:hAnsi="Times New Roman" w:cs="Times New Roman"/>
          <w:sz w:val="24"/>
          <w:szCs w:val="24"/>
          <w:lang w:eastAsia="fr-FR"/>
        </w:rPr>
        <w:t xml:space="preserve"> Un collaborateur débutant n’aura pas les mêmes objectifs qu’un employé expérimenté. Ajuster les attentes selon le niveau d'expertise est un signe de bienveillance et d'équité.</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t>Impact émotionnel :</w:t>
      </w:r>
      <w:r w:rsidRPr="00CF0236">
        <w:rPr>
          <w:rFonts w:ascii="Times New Roman" w:eastAsia="Times New Roman" w:hAnsi="Times New Roman" w:cs="Times New Roman"/>
          <w:sz w:val="24"/>
          <w:szCs w:val="24"/>
          <w:lang w:eastAsia="fr-FR"/>
        </w:rPr>
        <w:t xml:space="preserve"> Atteindre un objectif réaliste génère des émotions comme la satisfaction et l’estime de soi, tandis qu’un objectif stimulant provoque de l’enthousiasme et de l’excitation.</w:t>
      </w:r>
    </w:p>
    <w:p w:rsidR="00CF0236" w:rsidRPr="00CF0236" w:rsidRDefault="00CF0236" w:rsidP="00CF023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F0236">
        <w:rPr>
          <w:rFonts w:ascii="Times New Roman" w:eastAsia="Times New Roman" w:hAnsi="Times New Roman" w:cs="Times New Roman"/>
          <w:b/>
          <w:bCs/>
          <w:sz w:val="27"/>
          <w:szCs w:val="27"/>
          <w:lang w:eastAsia="fr-FR"/>
        </w:rPr>
        <w:t>3. Offrir une autonomie dans la réalisation des tâches</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sz w:val="24"/>
          <w:szCs w:val="24"/>
          <w:lang w:eastAsia="fr-FR"/>
        </w:rPr>
        <w:t>L’autonomie est une des clés majeures du bien-être au travail. Elle donne aux collaborateurs un sentiment de contrôle sur leur quotidien, favorise la prise d’initiatives, et renforce leur engagement.</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t>Comment encourager l’autonomie ?</w:t>
      </w:r>
    </w:p>
    <w:p w:rsidR="00CF0236" w:rsidRPr="00CF0236" w:rsidRDefault="00CF0236" w:rsidP="00CF023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t>Définir le "quoi", pas le "comment" :</w:t>
      </w:r>
      <w:r w:rsidRPr="00CF0236">
        <w:rPr>
          <w:rFonts w:ascii="Times New Roman" w:eastAsia="Times New Roman" w:hAnsi="Times New Roman" w:cs="Times New Roman"/>
          <w:sz w:val="24"/>
          <w:szCs w:val="24"/>
          <w:lang w:eastAsia="fr-FR"/>
        </w:rPr>
        <w:t xml:space="preserve"> Fixez des objectifs clairs, mais laissez à vos collaborateurs la liberté de choisir la méthode pour les atteindre. Par exemple, si un employé doit préparer un rapport, laissez-le libre d'utiliser l’outil ou la présentation qui lui convient le mieux.</w:t>
      </w:r>
    </w:p>
    <w:p w:rsidR="00CF0236" w:rsidRPr="00CF0236" w:rsidRDefault="00CF0236" w:rsidP="00CF023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t>Encourager la prise de décisions :</w:t>
      </w:r>
      <w:r w:rsidRPr="00CF0236">
        <w:rPr>
          <w:rFonts w:ascii="Times New Roman" w:eastAsia="Times New Roman" w:hAnsi="Times New Roman" w:cs="Times New Roman"/>
          <w:sz w:val="24"/>
          <w:szCs w:val="24"/>
          <w:lang w:eastAsia="fr-FR"/>
        </w:rPr>
        <w:t xml:space="preserve"> Sollicitez les idées et suggestions des collaborateurs, même pour des projets simples, et donnez-leur la latitude de tester leurs propositions.</w:t>
      </w:r>
    </w:p>
    <w:p w:rsidR="00CF0236" w:rsidRPr="00CF0236" w:rsidRDefault="00CF0236" w:rsidP="00CF023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t>Proposer des formations :</w:t>
      </w:r>
      <w:r w:rsidRPr="00CF0236">
        <w:rPr>
          <w:rFonts w:ascii="Times New Roman" w:eastAsia="Times New Roman" w:hAnsi="Times New Roman" w:cs="Times New Roman"/>
          <w:sz w:val="24"/>
          <w:szCs w:val="24"/>
          <w:lang w:eastAsia="fr-FR"/>
        </w:rPr>
        <w:t xml:space="preserve"> Permettre aux collaborateurs de développer leurs compétences renforce leur autonomie à long terme, car ils se sentent plus outillés pour relever de nouveaux défis.</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t>Impact émotionnel :</w:t>
      </w:r>
      <w:r w:rsidRPr="00CF0236">
        <w:rPr>
          <w:rFonts w:ascii="Times New Roman" w:eastAsia="Times New Roman" w:hAnsi="Times New Roman" w:cs="Times New Roman"/>
          <w:sz w:val="24"/>
          <w:szCs w:val="24"/>
          <w:lang w:eastAsia="fr-FR"/>
        </w:rPr>
        <w:t xml:space="preserve"> L’autonomie engendre des émotions comme la confiance, la créativité, et un sentiment d’accomplissement. Elle réduit également l’anxiété liée à un contrôle excessif.</w:t>
      </w:r>
    </w:p>
    <w:p w:rsidR="00CF0236" w:rsidRPr="00CF0236" w:rsidRDefault="00CF0236" w:rsidP="00CF023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F0236">
        <w:rPr>
          <w:rFonts w:ascii="Times New Roman" w:eastAsia="Times New Roman" w:hAnsi="Times New Roman" w:cs="Times New Roman"/>
          <w:b/>
          <w:bCs/>
          <w:sz w:val="27"/>
          <w:szCs w:val="27"/>
          <w:lang w:eastAsia="fr-FR"/>
        </w:rPr>
        <w:t>4. Valoriser et reconnaître le travail bien fait</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sz w:val="24"/>
          <w:szCs w:val="24"/>
          <w:lang w:eastAsia="fr-FR"/>
        </w:rPr>
        <w:t>La reconnaissance est l’un des leviers les plus puissants pour générer des émotions positives au travail. Elle confirme à l’employé que ses efforts sont remarqués et appréciés, et contribue à renforcer sa motivation et son sentiment d’appartenance.</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t>Comment pratiquer une reconnaissance efficace ?</w:t>
      </w:r>
    </w:p>
    <w:p w:rsidR="00CF0236" w:rsidRPr="00CF0236" w:rsidRDefault="00CF0236" w:rsidP="00CF0236">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lastRenderedPageBreak/>
        <w:t>Reconnaissance publique :</w:t>
      </w:r>
      <w:r w:rsidRPr="00CF0236">
        <w:rPr>
          <w:rFonts w:ascii="Times New Roman" w:eastAsia="Times New Roman" w:hAnsi="Times New Roman" w:cs="Times New Roman"/>
          <w:sz w:val="24"/>
          <w:szCs w:val="24"/>
          <w:lang w:eastAsia="fr-FR"/>
        </w:rPr>
        <w:t xml:space="preserve"> Lors d’une réunion, félicitez un collaborateur pour son travail ou ses idées. Par exemple, mentionner qu’un projet a été livré à temps grâce à l’implication d’un membre spécifique de l’équipe.</w:t>
      </w:r>
    </w:p>
    <w:p w:rsidR="00CF0236" w:rsidRPr="00CF0236" w:rsidRDefault="00CF0236" w:rsidP="00CF0236">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t>Retours individuels :</w:t>
      </w:r>
      <w:r w:rsidRPr="00CF0236">
        <w:rPr>
          <w:rFonts w:ascii="Times New Roman" w:eastAsia="Times New Roman" w:hAnsi="Times New Roman" w:cs="Times New Roman"/>
          <w:sz w:val="24"/>
          <w:szCs w:val="24"/>
          <w:lang w:eastAsia="fr-FR"/>
        </w:rPr>
        <w:t xml:space="preserve"> Prenez le temps de remercier directement un collaborateur, par un message ou une conversation informelle.</w:t>
      </w:r>
    </w:p>
    <w:p w:rsidR="00CF0236" w:rsidRPr="00CF0236" w:rsidRDefault="00CF0236" w:rsidP="00CF0236">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t>Récompenses personnalisées :</w:t>
      </w:r>
      <w:r w:rsidRPr="00CF0236">
        <w:rPr>
          <w:rFonts w:ascii="Times New Roman" w:eastAsia="Times New Roman" w:hAnsi="Times New Roman" w:cs="Times New Roman"/>
          <w:sz w:val="24"/>
          <w:szCs w:val="24"/>
          <w:lang w:eastAsia="fr-FR"/>
        </w:rPr>
        <w:t xml:space="preserve"> Offrez une reconnaissance adaptée aux préférences de l’employé, qu’il s’agisse d’un mot de remerciement manuscrit, d’un déjeuner offert ou d’une opportunité de formation.</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t>Impact émotionnel :</w:t>
      </w:r>
      <w:r w:rsidRPr="00CF0236">
        <w:rPr>
          <w:rFonts w:ascii="Times New Roman" w:eastAsia="Times New Roman" w:hAnsi="Times New Roman" w:cs="Times New Roman"/>
          <w:sz w:val="24"/>
          <w:szCs w:val="24"/>
          <w:lang w:eastAsia="fr-FR"/>
        </w:rPr>
        <w:t xml:space="preserve"> La reconnaissance suscite des émotions comme la fierté, la gratitude et l’envie de s’investir davantage.</w:t>
      </w:r>
    </w:p>
    <w:p w:rsidR="00CF0236" w:rsidRPr="00CF0236" w:rsidRDefault="00CF0236" w:rsidP="00CF023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F0236">
        <w:rPr>
          <w:rFonts w:ascii="Times New Roman" w:eastAsia="Times New Roman" w:hAnsi="Times New Roman" w:cs="Times New Roman"/>
          <w:b/>
          <w:bCs/>
          <w:sz w:val="27"/>
          <w:szCs w:val="27"/>
          <w:lang w:eastAsia="fr-FR"/>
        </w:rPr>
        <w:t>5. Créer un climat de confiance et de soutien</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sz w:val="24"/>
          <w:szCs w:val="24"/>
          <w:lang w:eastAsia="fr-FR"/>
        </w:rPr>
        <w:t>Les émotions positives fleurissent dans un environnement où les collaborateurs se sentent en sécurité, tant sur le plan émotionnel que professionnel. La confiance et le soutien mutuel entre collègues et managers renforcent les liens au sein de l’équipe.</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t>Comment cultiver un climat de confiance ?</w:t>
      </w:r>
    </w:p>
    <w:p w:rsidR="00CF0236" w:rsidRPr="00CF0236" w:rsidRDefault="00CF0236" w:rsidP="00CF0236">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t>Favoriser la transparence :</w:t>
      </w:r>
      <w:r w:rsidRPr="00CF0236">
        <w:rPr>
          <w:rFonts w:ascii="Times New Roman" w:eastAsia="Times New Roman" w:hAnsi="Times New Roman" w:cs="Times New Roman"/>
          <w:sz w:val="24"/>
          <w:szCs w:val="24"/>
          <w:lang w:eastAsia="fr-FR"/>
        </w:rPr>
        <w:t xml:space="preserve"> Communiquez ouvertement sur les enjeux, les décisions et les résultats de l’entreprise. Un manque de transparence peut générer de l’anxiété et de la méfiance.</w:t>
      </w:r>
    </w:p>
    <w:p w:rsidR="00CF0236" w:rsidRPr="00CF0236" w:rsidRDefault="00CF0236" w:rsidP="00CF0236">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t>Montrer de l’empathie :</w:t>
      </w:r>
      <w:r w:rsidRPr="00CF0236">
        <w:rPr>
          <w:rFonts w:ascii="Times New Roman" w:eastAsia="Times New Roman" w:hAnsi="Times New Roman" w:cs="Times New Roman"/>
          <w:sz w:val="24"/>
          <w:szCs w:val="24"/>
          <w:lang w:eastAsia="fr-FR"/>
        </w:rPr>
        <w:t xml:space="preserve"> Prenez en compte les besoins individuels et soyez à l’écoute des difficultés rencontrées par les collaborateurs.</w:t>
      </w:r>
    </w:p>
    <w:p w:rsidR="00CF0236" w:rsidRPr="00CF0236" w:rsidRDefault="00CF0236" w:rsidP="00CF0236">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t>Encourager la coopération :</w:t>
      </w:r>
      <w:r w:rsidRPr="00CF0236">
        <w:rPr>
          <w:rFonts w:ascii="Times New Roman" w:eastAsia="Times New Roman" w:hAnsi="Times New Roman" w:cs="Times New Roman"/>
          <w:sz w:val="24"/>
          <w:szCs w:val="24"/>
          <w:lang w:eastAsia="fr-FR"/>
        </w:rPr>
        <w:t xml:space="preserve"> Proposez des projets collaboratifs et créez des espaces où les équipes peuvent partager leurs idées et travailler ensemble.</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b/>
          <w:bCs/>
          <w:sz w:val="24"/>
          <w:szCs w:val="24"/>
          <w:lang w:eastAsia="fr-FR"/>
        </w:rPr>
        <w:t>Impact émotionnel :</w:t>
      </w:r>
      <w:r w:rsidRPr="00CF0236">
        <w:rPr>
          <w:rFonts w:ascii="Times New Roman" w:eastAsia="Times New Roman" w:hAnsi="Times New Roman" w:cs="Times New Roman"/>
          <w:sz w:val="24"/>
          <w:szCs w:val="24"/>
          <w:lang w:eastAsia="fr-FR"/>
        </w:rPr>
        <w:t xml:space="preserve"> La confiance génère des émotions comme la sérénité, l’optimisme et le sentiment de sécurité.</w:t>
      </w:r>
    </w:p>
    <w:p w:rsidR="00CF0236" w:rsidRPr="00CF0236" w:rsidRDefault="00CF0236" w:rsidP="00CF0236">
      <w:pPr>
        <w:spacing w:before="100" w:beforeAutospacing="1" w:after="100" w:afterAutospacing="1" w:line="240" w:lineRule="auto"/>
        <w:rPr>
          <w:rFonts w:ascii="Times New Roman" w:eastAsia="Times New Roman" w:hAnsi="Times New Roman" w:cs="Times New Roman"/>
          <w:sz w:val="24"/>
          <w:szCs w:val="24"/>
          <w:lang w:eastAsia="fr-FR"/>
        </w:rPr>
      </w:pPr>
      <w:r w:rsidRPr="00CF0236">
        <w:rPr>
          <w:rFonts w:ascii="Times New Roman" w:eastAsia="Times New Roman" w:hAnsi="Times New Roman" w:cs="Times New Roman"/>
          <w:sz w:val="24"/>
          <w:szCs w:val="24"/>
          <w:lang w:eastAsia="fr-FR"/>
        </w:rPr>
        <w:t>Les émotions positives sont bien plus qu’un "plus" agréable au travail : elles sont un levier essentiel pour favoriser la performance, l’innovation, et la satisfaction des collaborateurs. En mettant en œuvre ces cinq leviers – donner du sens, fixer des objectifs réalistes, encourager l’autonomie, valoriser les réussites, et créer un climat de confiance – les managers peuvent non seulement transformer le quotidien de leurs équipes, mais aussi poser les bases d’une organisation plus humaine et plus performante.</w:t>
      </w:r>
    </w:p>
    <w:p w:rsidR="00CF0236" w:rsidRPr="00CF0236" w:rsidRDefault="00CF0236" w:rsidP="00CF0236">
      <w:pPr>
        <w:pStyle w:val="NormalWeb"/>
      </w:pPr>
      <w:r w:rsidRPr="00CF0236">
        <w:rPr>
          <w:rStyle w:val="lev"/>
        </w:rPr>
        <w:t>Conclusion</w:t>
      </w:r>
    </w:p>
    <w:p w:rsidR="00CF0236" w:rsidRPr="00CF0236" w:rsidRDefault="00CF0236" w:rsidP="00CF0236">
      <w:pPr>
        <w:pStyle w:val="NormalWeb"/>
      </w:pPr>
      <w:r w:rsidRPr="00CF0236">
        <w:t xml:space="preserve">Pour conclure cette formation, retenez que le </w:t>
      </w:r>
      <w:r w:rsidRPr="00CF0236">
        <w:rPr>
          <w:rStyle w:val="lev"/>
        </w:rPr>
        <w:t>management bienveillant n’est pas une simple tendance</w:t>
      </w:r>
      <w:r w:rsidRPr="00CF0236">
        <w:t>, mais un véritable levier stratégique pour toute officine ou organisation qui souhaite prospérer durablement.</w:t>
      </w:r>
    </w:p>
    <w:p w:rsidR="00CF0236" w:rsidRPr="00CF0236" w:rsidRDefault="00CF0236" w:rsidP="00CF0236">
      <w:pPr>
        <w:pStyle w:val="NormalWeb"/>
      </w:pPr>
      <w:r w:rsidRPr="00CF0236">
        <w:t xml:space="preserve">Mettre l’humain au centre de votre organisation, réduire le stress, encourager l’autonomie et valoriser les compétences de chacun crée un environnement où les collaborateurs peuvent </w:t>
      </w:r>
      <w:r w:rsidRPr="00CF0236">
        <w:rPr>
          <w:rStyle w:val="lev"/>
        </w:rPr>
        <w:t>s’épanouir, se sentir engagés et donner le meilleur d’eux-mêmes</w:t>
      </w:r>
      <w:r w:rsidRPr="00CF0236">
        <w:t>. Cela se traduit concrètement par une meilleure cohésion d’équipe, une performance accrue et une qualité de service renforcée auprès de vos patients.</w:t>
      </w:r>
    </w:p>
    <w:p w:rsidR="00CF0236" w:rsidRPr="00CF0236" w:rsidRDefault="00CF0236" w:rsidP="00CF0236">
      <w:pPr>
        <w:pStyle w:val="NormalWeb"/>
      </w:pPr>
      <w:r w:rsidRPr="00CF0236">
        <w:lastRenderedPageBreak/>
        <w:t xml:space="preserve">Que vous soyez titulaire, manager ou collaborateur, </w:t>
      </w:r>
      <w:r w:rsidRPr="00CF0236">
        <w:rPr>
          <w:rStyle w:val="lev"/>
        </w:rPr>
        <w:t>appliquer ces principes au quotidien</w:t>
      </w:r>
      <w:r w:rsidRPr="00CF0236">
        <w:t xml:space="preserve"> implique :</w:t>
      </w:r>
    </w:p>
    <w:p w:rsidR="00CF0236" w:rsidRPr="00CF0236" w:rsidRDefault="00CF0236" w:rsidP="00CF0236">
      <w:pPr>
        <w:pStyle w:val="NormalWeb"/>
        <w:numPr>
          <w:ilvl w:val="0"/>
          <w:numId w:val="9"/>
        </w:numPr>
      </w:pPr>
      <w:proofErr w:type="gramStart"/>
      <w:r w:rsidRPr="00CF0236">
        <w:t>d’adopter</w:t>
      </w:r>
      <w:proofErr w:type="gramEnd"/>
      <w:r w:rsidRPr="00CF0236">
        <w:t xml:space="preserve"> une posture d’écoute et de soutien,</w:t>
      </w:r>
    </w:p>
    <w:p w:rsidR="00CF0236" w:rsidRPr="00CF0236" w:rsidRDefault="00CF0236" w:rsidP="00CF0236">
      <w:pPr>
        <w:pStyle w:val="NormalWeb"/>
        <w:numPr>
          <w:ilvl w:val="0"/>
          <w:numId w:val="9"/>
        </w:numPr>
      </w:pPr>
      <w:proofErr w:type="gramStart"/>
      <w:r w:rsidRPr="00CF0236">
        <w:t>de</w:t>
      </w:r>
      <w:proofErr w:type="gramEnd"/>
      <w:r w:rsidRPr="00CF0236">
        <w:t xml:space="preserve"> reconnaître et valoriser les efforts de chacun,</w:t>
      </w:r>
    </w:p>
    <w:p w:rsidR="00CF0236" w:rsidRPr="00CF0236" w:rsidRDefault="00CF0236" w:rsidP="00CF0236">
      <w:pPr>
        <w:pStyle w:val="NormalWeb"/>
        <w:numPr>
          <w:ilvl w:val="0"/>
          <w:numId w:val="9"/>
        </w:numPr>
      </w:pPr>
      <w:proofErr w:type="gramStart"/>
      <w:r w:rsidRPr="00CF0236">
        <w:t>de</w:t>
      </w:r>
      <w:proofErr w:type="gramEnd"/>
      <w:r w:rsidRPr="00CF0236">
        <w:t xml:space="preserve"> créer un cadre clair et sécurisant tout en laissant de l’autonomie,</w:t>
      </w:r>
    </w:p>
    <w:p w:rsidR="00CF0236" w:rsidRPr="00CF0236" w:rsidRDefault="00CF0236" w:rsidP="00CF0236">
      <w:pPr>
        <w:pStyle w:val="NormalWeb"/>
        <w:numPr>
          <w:ilvl w:val="0"/>
          <w:numId w:val="9"/>
        </w:numPr>
      </w:pPr>
      <w:proofErr w:type="gramStart"/>
      <w:r w:rsidRPr="00CF0236">
        <w:t>et</w:t>
      </w:r>
      <w:proofErr w:type="gramEnd"/>
      <w:r w:rsidRPr="00CF0236">
        <w:t xml:space="preserve"> de favoriser des échanges constructifs et réguliers au sein de l’équipe.</w:t>
      </w:r>
    </w:p>
    <w:p w:rsidR="00CF0236" w:rsidRPr="00CF0236" w:rsidRDefault="00CF0236" w:rsidP="00CF0236">
      <w:pPr>
        <w:pStyle w:val="NormalWeb"/>
      </w:pPr>
      <w:r w:rsidRPr="00CF0236">
        <w:t xml:space="preserve">Intégrer le management bienveillant n’est pas un objectif ponctuel : c’est un </w:t>
      </w:r>
      <w:r w:rsidRPr="00CF0236">
        <w:rPr>
          <w:rStyle w:val="lev"/>
        </w:rPr>
        <w:t>processus continu</w:t>
      </w:r>
      <w:r w:rsidRPr="00CF0236">
        <w:t xml:space="preserve"> qui transforme progressivement la culture de votre officine et consolide vos résultats humains et économiques.</w:t>
      </w:r>
    </w:p>
    <w:p w:rsidR="00CF0236" w:rsidRPr="00CF0236" w:rsidRDefault="00CF0236" w:rsidP="00CF0236">
      <w:pPr>
        <w:pStyle w:val="NormalWeb"/>
      </w:pPr>
      <w:r w:rsidRPr="00CF0236">
        <w:t>Je vous invite donc à mettre en pratique ces enseignements dès aujourd’hui, à observer leurs effets sur votre équipe, et à ajuster votre approche pour que chacun se sente entendu, respecté et motivé.</w:t>
      </w:r>
    </w:p>
    <w:p w:rsidR="00CF0236" w:rsidRPr="00CF0236" w:rsidRDefault="00CF0236" w:rsidP="00CF0236">
      <w:pPr>
        <w:pStyle w:val="NormalWeb"/>
      </w:pPr>
      <w:r w:rsidRPr="00CF0236">
        <w:t>Merci d’avoir suivi cette formation. J’espère qu’elle vous a apporté des outils concrets et inspirants pour améliorer votre management et renforcer la cohésion de vos équipes.</w:t>
      </w:r>
    </w:p>
    <w:p w:rsidR="00C34CA6" w:rsidRDefault="00C34CA6"/>
    <w:sectPr w:rsidR="00C34C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39D8"/>
    <w:multiLevelType w:val="multilevel"/>
    <w:tmpl w:val="AED8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F5AA1"/>
    <w:multiLevelType w:val="multilevel"/>
    <w:tmpl w:val="5CEA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C20E9"/>
    <w:multiLevelType w:val="multilevel"/>
    <w:tmpl w:val="A1F4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41B9D"/>
    <w:multiLevelType w:val="multilevel"/>
    <w:tmpl w:val="3B4A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6E0C94"/>
    <w:multiLevelType w:val="multilevel"/>
    <w:tmpl w:val="9B90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1346B"/>
    <w:multiLevelType w:val="multilevel"/>
    <w:tmpl w:val="486C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F44504"/>
    <w:multiLevelType w:val="multilevel"/>
    <w:tmpl w:val="E898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F707DF"/>
    <w:multiLevelType w:val="multilevel"/>
    <w:tmpl w:val="69E4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E27CDA"/>
    <w:multiLevelType w:val="multilevel"/>
    <w:tmpl w:val="12CC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5"/>
  </w:num>
  <w:num w:numId="4">
    <w:abstractNumId w:val="1"/>
  </w:num>
  <w:num w:numId="5">
    <w:abstractNumId w:val="3"/>
  </w:num>
  <w:num w:numId="6">
    <w:abstractNumId w:val="8"/>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AB4"/>
    <w:rsid w:val="00955AB4"/>
    <w:rsid w:val="00C34CA6"/>
    <w:rsid w:val="00CF02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0B9D2"/>
  <w15:chartTrackingRefBased/>
  <w15:docId w15:val="{321FAFEE-0492-45C1-9949-FAC97E83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36"/>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F023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F02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931464">
      <w:bodyDiv w:val="1"/>
      <w:marLeft w:val="0"/>
      <w:marRight w:val="0"/>
      <w:marTop w:val="0"/>
      <w:marBottom w:val="0"/>
      <w:divBdr>
        <w:top w:val="none" w:sz="0" w:space="0" w:color="auto"/>
        <w:left w:val="none" w:sz="0" w:space="0" w:color="auto"/>
        <w:bottom w:val="none" w:sz="0" w:space="0" w:color="auto"/>
        <w:right w:val="none" w:sz="0" w:space="0" w:color="auto"/>
      </w:divBdr>
    </w:div>
    <w:div w:id="6353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3267</Words>
  <Characters>17973</Characters>
  <Application>Microsoft Office Word</Application>
  <DocSecurity>0</DocSecurity>
  <Lines>149</Lines>
  <Paragraphs>42</Paragraphs>
  <ScaleCrop>false</ScaleCrop>
  <Company>pharmacie</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pharmacie</dc:creator>
  <cp:keywords/>
  <dc:description/>
  <cp:lastModifiedBy>pharmacie</cp:lastModifiedBy>
  <cp:revision>2</cp:revision>
  <dcterms:created xsi:type="dcterms:W3CDTF">2025-11-24T19:40:00Z</dcterms:created>
  <dcterms:modified xsi:type="dcterms:W3CDTF">2025-11-24T19:42:00Z</dcterms:modified>
</cp:coreProperties>
</file>